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B0BB9" w14:textId="77777777" w:rsidR="000522A9" w:rsidRDefault="000522A9" w:rsidP="000522A9">
      <w:pPr>
        <w:spacing w:line="480" w:lineRule="auto"/>
        <w:jc w:val="center"/>
        <w:rPr>
          <w:rFonts w:ascii="Times New Roman" w:hAnsi="Times New Roman" w:cs="Times New Roman"/>
          <w:sz w:val="24"/>
          <w:szCs w:val="24"/>
        </w:rPr>
      </w:pPr>
      <w:bookmarkStart w:id="0" w:name="_GoBack"/>
      <w:bookmarkEnd w:id="0"/>
    </w:p>
    <w:p w14:paraId="12527651" w14:textId="77777777" w:rsidR="000522A9" w:rsidRDefault="000522A9" w:rsidP="000522A9">
      <w:pPr>
        <w:spacing w:line="480" w:lineRule="auto"/>
        <w:jc w:val="center"/>
        <w:rPr>
          <w:rFonts w:ascii="Times New Roman" w:hAnsi="Times New Roman" w:cs="Times New Roman"/>
          <w:sz w:val="24"/>
          <w:szCs w:val="24"/>
        </w:rPr>
      </w:pPr>
    </w:p>
    <w:p w14:paraId="7265619C" w14:textId="77777777" w:rsidR="000522A9" w:rsidRDefault="000522A9" w:rsidP="000522A9">
      <w:pPr>
        <w:spacing w:line="480" w:lineRule="auto"/>
        <w:jc w:val="center"/>
        <w:rPr>
          <w:rFonts w:ascii="Times New Roman" w:hAnsi="Times New Roman" w:cs="Times New Roman"/>
          <w:sz w:val="24"/>
          <w:szCs w:val="24"/>
        </w:rPr>
      </w:pPr>
    </w:p>
    <w:p w14:paraId="672ED3D5" w14:textId="238E6D35" w:rsidR="000522A9" w:rsidRDefault="000522A9" w:rsidP="000522A9">
      <w:pPr>
        <w:spacing w:line="480" w:lineRule="auto"/>
        <w:jc w:val="center"/>
        <w:rPr>
          <w:rFonts w:ascii="Times New Roman" w:hAnsi="Times New Roman" w:cs="Times New Roman"/>
          <w:sz w:val="24"/>
          <w:szCs w:val="24"/>
        </w:rPr>
      </w:pPr>
    </w:p>
    <w:p w14:paraId="2A0044D9" w14:textId="77777777" w:rsidR="00673161" w:rsidRDefault="00673161" w:rsidP="000522A9">
      <w:pPr>
        <w:spacing w:line="480" w:lineRule="auto"/>
        <w:jc w:val="center"/>
        <w:rPr>
          <w:rFonts w:ascii="Times New Roman" w:hAnsi="Times New Roman" w:cs="Times New Roman"/>
          <w:sz w:val="24"/>
          <w:szCs w:val="24"/>
        </w:rPr>
      </w:pPr>
    </w:p>
    <w:p w14:paraId="26FE1A05" w14:textId="77777777" w:rsidR="000522A9" w:rsidRDefault="000522A9" w:rsidP="000522A9">
      <w:pPr>
        <w:spacing w:line="480" w:lineRule="auto"/>
        <w:jc w:val="center"/>
        <w:rPr>
          <w:rFonts w:ascii="Times New Roman" w:hAnsi="Times New Roman" w:cs="Times New Roman"/>
          <w:sz w:val="24"/>
          <w:szCs w:val="24"/>
        </w:rPr>
      </w:pPr>
    </w:p>
    <w:p w14:paraId="6DA10B4B" w14:textId="0A818CAA" w:rsidR="00400B3D" w:rsidRDefault="001641A4" w:rsidP="000522A9">
      <w:pPr>
        <w:spacing w:line="480" w:lineRule="auto"/>
        <w:jc w:val="center"/>
        <w:rPr>
          <w:rFonts w:ascii="Times New Roman" w:hAnsi="Times New Roman" w:cs="Times New Roman"/>
          <w:sz w:val="24"/>
          <w:szCs w:val="24"/>
        </w:rPr>
      </w:pPr>
      <w:r w:rsidRPr="00400B3D">
        <w:rPr>
          <w:rFonts w:ascii="Times New Roman" w:hAnsi="Times New Roman" w:cs="Times New Roman"/>
          <w:sz w:val="24"/>
          <w:szCs w:val="24"/>
        </w:rPr>
        <w:t>Group Discussion Situation Reflection</w:t>
      </w:r>
    </w:p>
    <w:p w14:paraId="7AA0F58B" w14:textId="77777777" w:rsidR="00400B3D" w:rsidRDefault="001641A4" w:rsidP="000522A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A71DAE5" w14:textId="77777777" w:rsidR="00400B3D" w:rsidRDefault="001641A4" w:rsidP="000522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7A0219F" w14:textId="77777777" w:rsidR="000522A9" w:rsidRDefault="001641A4" w:rsidP="000522A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CB628A2" w14:textId="5F2488C7" w:rsidR="00D00763" w:rsidRDefault="001641A4" w:rsidP="000522A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Group </w:t>
      </w:r>
      <w:r w:rsidR="00E25DD2">
        <w:rPr>
          <w:rFonts w:ascii="Times New Roman" w:hAnsi="Times New Roman" w:cs="Times New Roman"/>
          <w:sz w:val="24"/>
          <w:szCs w:val="24"/>
        </w:rPr>
        <w:t xml:space="preserve">Discussion Situation </w:t>
      </w:r>
      <w:r>
        <w:rPr>
          <w:rFonts w:ascii="Times New Roman" w:hAnsi="Times New Roman" w:cs="Times New Roman"/>
          <w:sz w:val="24"/>
          <w:szCs w:val="24"/>
        </w:rPr>
        <w:t>Reflection</w:t>
      </w:r>
    </w:p>
    <w:p w14:paraId="5D7C3398" w14:textId="6096369B" w:rsidR="00FB472A" w:rsidRDefault="001641A4" w:rsidP="000522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group, conflicts and disagreements are bound to occur. This is because different people are bound to hold different opinions regarding various issues in the society. The differences in opinion result from the differences I reasoning that people have. </w:t>
      </w:r>
      <w:r>
        <w:rPr>
          <w:rFonts w:ascii="Times New Roman" w:hAnsi="Times New Roman" w:cs="Times New Roman"/>
          <w:sz w:val="24"/>
          <w:szCs w:val="24"/>
        </w:rPr>
        <w:t xml:space="preserve">However, the most important thing is a group is to </w:t>
      </w:r>
      <w:r w:rsidR="00D83E55">
        <w:rPr>
          <w:rFonts w:ascii="Times New Roman" w:hAnsi="Times New Roman" w:cs="Times New Roman"/>
          <w:sz w:val="24"/>
          <w:szCs w:val="24"/>
        </w:rPr>
        <w:t>appreciate</w:t>
      </w:r>
      <w:r>
        <w:rPr>
          <w:rFonts w:ascii="Times New Roman" w:hAnsi="Times New Roman" w:cs="Times New Roman"/>
          <w:sz w:val="24"/>
          <w:szCs w:val="24"/>
        </w:rPr>
        <w:t xml:space="preserve"> the varied opinions and therefore lay down </w:t>
      </w:r>
      <w:r w:rsidR="00D83E55">
        <w:rPr>
          <w:rFonts w:ascii="Times New Roman" w:hAnsi="Times New Roman" w:cs="Times New Roman"/>
          <w:sz w:val="24"/>
          <w:szCs w:val="24"/>
        </w:rPr>
        <w:t>strategies</w:t>
      </w:r>
      <w:r>
        <w:rPr>
          <w:rFonts w:ascii="Times New Roman" w:hAnsi="Times New Roman" w:cs="Times New Roman"/>
          <w:sz w:val="24"/>
          <w:szCs w:val="24"/>
        </w:rPr>
        <w:t xml:space="preserve"> of ensuring no conflicts in case of a disagreement in a group. In our group, were discussed a controversial issue, which has sparked a lot o</w:t>
      </w:r>
      <w:r>
        <w:rPr>
          <w:rFonts w:ascii="Times New Roman" w:hAnsi="Times New Roman" w:cs="Times New Roman"/>
          <w:sz w:val="24"/>
          <w:szCs w:val="24"/>
        </w:rPr>
        <w:t xml:space="preserve">f debate not </w:t>
      </w:r>
      <w:r w:rsidR="00D83E55">
        <w:rPr>
          <w:rFonts w:ascii="Times New Roman" w:hAnsi="Times New Roman" w:cs="Times New Roman"/>
          <w:sz w:val="24"/>
          <w:szCs w:val="24"/>
        </w:rPr>
        <w:t>only</w:t>
      </w:r>
      <w:r>
        <w:rPr>
          <w:rFonts w:ascii="Times New Roman" w:hAnsi="Times New Roman" w:cs="Times New Roman"/>
          <w:sz w:val="24"/>
          <w:szCs w:val="24"/>
        </w:rPr>
        <w:t xml:space="preserve"> in the </w:t>
      </w:r>
      <w:r w:rsidR="00D83E55">
        <w:rPr>
          <w:rFonts w:ascii="Times New Roman" w:hAnsi="Times New Roman" w:cs="Times New Roman"/>
          <w:sz w:val="24"/>
          <w:szCs w:val="24"/>
        </w:rPr>
        <w:t>U</w:t>
      </w:r>
      <w:r>
        <w:rPr>
          <w:rFonts w:ascii="Times New Roman" w:hAnsi="Times New Roman" w:cs="Times New Roman"/>
          <w:sz w:val="24"/>
          <w:szCs w:val="24"/>
        </w:rPr>
        <w:t>nited States but also in other parts of the world.</w:t>
      </w:r>
      <w:r w:rsidR="00D83E55">
        <w:rPr>
          <w:rFonts w:ascii="Times New Roman" w:hAnsi="Times New Roman" w:cs="Times New Roman"/>
          <w:sz w:val="24"/>
          <w:szCs w:val="24"/>
        </w:rPr>
        <w:t xml:space="preserve"> I </w:t>
      </w:r>
      <w:r w:rsidR="00B34FEB">
        <w:rPr>
          <w:rFonts w:ascii="Times New Roman" w:hAnsi="Times New Roman" w:cs="Times New Roman"/>
          <w:sz w:val="24"/>
          <w:szCs w:val="24"/>
        </w:rPr>
        <w:t>must</w:t>
      </w:r>
      <w:r w:rsidR="00D83E55">
        <w:rPr>
          <w:rFonts w:ascii="Times New Roman" w:hAnsi="Times New Roman" w:cs="Times New Roman"/>
          <w:sz w:val="24"/>
          <w:szCs w:val="24"/>
        </w:rPr>
        <w:t xml:space="preserve"> mention that all the group members enjoyed the discussion because of the way we planned and did our discussion. Before the discussion, we agreed to decide on the issue where we had varied opinions through voting.</w:t>
      </w:r>
    </w:p>
    <w:p w14:paraId="49DD0CBF" w14:textId="7298DBFF" w:rsidR="00121C99" w:rsidRDefault="001641A4" w:rsidP="000522A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issue before us as a group was t</w:t>
      </w:r>
      <w:r w:rsidR="00B34FEB">
        <w:rPr>
          <w:rFonts w:ascii="Times New Roman" w:hAnsi="Times New Roman" w:cs="Times New Roman"/>
          <w:sz w:val="24"/>
          <w:szCs w:val="24"/>
        </w:rPr>
        <w:t>o</w:t>
      </w:r>
      <w:r>
        <w:rPr>
          <w:rFonts w:ascii="Times New Roman" w:hAnsi="Times New Roman" w:cs="Times New Roman"/>
          <w:sz w:val="24"/>
          <w:szCs w:val="24"/>
        </w:rPr>
        <w:t xml:space="preserve"> </w:t>
      </w:r>
      <w:r w:rsidR="00B34FEB">
        <w:rPr>
          <w:rFonts w:ascii="Times New Roman" w:hAnsi="Times New Roman" w:cs="Times New Roman"/>
          <w:sz w:val="24"/>
          <w:szCs w:val="24"/>
        </w:rPr>
        <w:t>determine</w:t>
      </w:r>
      <w:r>
        <w:rPr>
          <w:rFonts w:ascii="Times New Roman" w:hAnsi="Times New Roman" w:cs="Times New Roman"/>
          <w:sz w:val="24"/>
          <w:szCs w:val="24"/>
        </w:rPr>
        <w:t xml:space="preserve"> whether death penalty should be used as punishment for criminal offenders convicted by </w:t>
      </w:r>
      <w:r w:rsidR="00B34FEB">
        <w:rPr>
          <w:rFonts w:ascii="Times New Roman" w:hAnsi="Times New Roman" w:cs="Times New Roman"/>
          <w:sz w:val="24"/>
          <w:szCs w:val="24"/>
        </w:rPr>
        <w:t>judges</w:t>
      </w:r>
      <w:r w:rsidR="001C0F7B">
        <w:rPr>
          <w:rFonts w:ascii="Times New Roman" w:hAnsi="Times New Roman" w:cs="Times New Roman"/>
          <w:sz w:val="24"/>
          <w:szCs w:val="24"/>
        </w:rPr>
        <w:t xml:space="preserve"> in a court of law.</w:t>
      </w:r>
      <w:r w:rsidR="001A1093">
        <w:rPr>
          <w:rFonts w:ascii="Times New Roman" w:hAnsi="Times New Roman" w:cs="Times New Roman"/>
          <w:sz w:val="24"/>
          <w:szCs w:val="24"/>
        </w:rPr>
        <w:t xml:space="preserve"> As expected, there were varied opinions and views regard</w:t>
      </w:r>
      <w:r w:rsidR="00B34FEB">
        <w:rPr>
          <w:rFonts w:ascii="Times New Roman" w:hAnsi="Times New Roman" w:cs="Times New Roman"/>
          <w:sz w:val="24"/>
          <w:szCs w:val="24"/>
        </w:rPr>
        <w:t xml:space="preserve">ing the use of death penalty </w:t>
      </w:r>
      <w:r w:rsidR="00DB2A4A">
        <w:rPr>
          <w:rFonts w:ascii="Times New Roman" w:hAnsi="Times New Roman" w:cs="Times New Roman"/>
          <w:sz w:val="24"/>
          <w:szCs w:val="24"/>
        </w:rPr>
        <w:t xml:space="preserve">as punishment for certain crimes. Even though different </w:t>
      </w:r>
      <w:r w:rsidR="006F6F30">
        <w:rPr>
          <w:rFonts w:ascii="Times New Roman" w:hAnsi="Times New Roman" w:cs="Times New Roman"/>
          <w:sz w:val="24"/>
          <w:szCs w:val="24"/>
        </w:rPr>
        <w:t>members</w:t>
      </w:r>
      <w:r w:rsidR="00DB2A4A">
        <w:rPr>
          <w:rFonts w:ascii="Times New Roman" w:hAnsi="Times New Roman" w:cs="Times New Roman"/>
          <w:sz w:val="24"/>
          <w:szCs w:val="24"/>
        </w:rPr>
        <w:t xml:space="preserve"> of the group had different views about whether death penalty should be used or not, the group did not experience any conflicts concerning the decision we made. Some grou</w:t>
      </w:r>
      <w:r w:rsidR="006F6F30">
        <w:rPr>
          <w:rFonts w:ascii="Times New Roman" w:hAnsi="Times New Roman" w:cs="Times New Roman"/>
          <w:sz w:val="24"/>
          <w:szCs w:val="24"/>
        </w:rPr>
        <w:t>p</w:t>
      </w:r>
      <w:r w:rsidR="00DB2A4A">
        <w:rPr>
          <w:rFonts w:ascii="Times New Roman" w:hAnsi="Times New Roman" w:cs="Times New Roman"/>
          <w:sz w:val="24"/>
          <w:szCs w:val="24"/>
        </w:rPr>
        <w:t xml:space="preserve"> </w:t>
      </w:r>
      <w:r w:rsidR="006F6F30">
        <w:rPr>
          <w:rFonts w:ascii="Times New Roman" w:hAnsi="Times New Roman" w:cs="Times New Roman"/>
          <w:sz w:val="24"/>
          <w:szCs w:val="24"/>
        </w:rPr>
        <w:t>members</w:t>
      </w:r>
      <w:r w:rsidR="00DB2A4A">
        <w:rPr>
          <w:rFonts w:ascii="Times New Roman" w:hAnsi="Times New Roman" w:cs="Times New Roman"/>
          <w:sz w:val="24"/>
          <w:szCs w:val="24"/>
        </w:rPr>
        <w:t xml:space="preserve"> were of the opinion that death penalty should be used while some members of the group held a </w:t>
      </w:r>
      <w:r w:rsidR="006F6F30">
        <w:rPr>
          <w:rFonts w:ascii="Times New Roman" w:hAnsi="Times New Roman" w:cs="Times New Roman"/>
          <w:sz w:val="24"/>
          <w:szCs w:val="24"/>
        </w:rPr>
        <w:t>different</w:t>
      </w:r>
      <w:r w:rsidR="00DB2A4A">
        <w:rPr>
          <w:rFonts w:ascii="Times New Roman" w:hAnsi="Times New Roman" w:cs="Times New Roman"/>
          <w:sz w:val="24"/>
          <w:szCs w:val="24"/>
        </w:rPr>
        <w:t xml:space="preserve"> opinion that death </w:t>
      </w:r>
      <w:r w:rsidR="006F6F30">
        <w:rPr>
          <w:rFonts w:ascii="Times New Roman" w:hAnsi="Times New Roman" w:cs="Times New Roman"/>
          <w:sz w:val="24"/>
          <w:szCs w:val="24"/>
        </w:rPr>
        <w:t>penalty</w:t>
      </w:r>
      <w:r w:rsidR="00DB2A4A">
        <w:rPr>
          <w:rFonts w:ascii="Times New Roman" w:hAnsi="Times New Roman" w:cs="Times New Roman"/>
          <w:sz w:val="24"/>
          <w:szCs w:val="24"/>
        </w:rPr>
        <w:t xml:space="preserve"> should not be used.</w:t>
      </w:r>
      <w:r w:rsidR="00D9156F">
        <w:rPr>
          <w:rFonts w:ascii="Times New Roman" w:hAnsi="Times New Roman" w:cs="Times New Roman"/>
          <w:sz w:val="24"/>
          <w:szCs w:val="24"/>
        </w:rPr>
        <w:t xml:space="preserve"> Those who supported the death penalty did so and they based their opinions on views that </w:t>
      </w:r>
      <w:r w:rsidR="006F6F30">
        <w:rPr>
          <w:rFonts w:ascii="Times New Roman" w:hAnsi="Times New Roman" w:cs="Times New Roman"/>
          <w:sz w:val="24"/>
          <w:szCs w:val="24"/>
        </w:rPr>
        <w:t>death</w:t>
      </w:r>
      <w:r w:rsidR="00D9156F">
        <w:rPr>
          <w:rFonts w:ascii="Times New Roman" w:hAnsi="Times New Roman" w:cs="Times New Roman"/>
          <w:sz w:val="24"/>
          <w:szCs w:val="24"/>
        </w:rPr>
        <w:t xml:space="preserve"> penalty can be used to completely </w:t>
      </w:r>
      <w:r w:rsidR="006F6F30">
        <w:rPr>
          <w:rFonts w:ascii="Times New Roman" w:hAnsi="Times New Roman" w:cs="Times New Roman"/>
          <w:sz w:val="24"/>
          <w:szCs w:val="24"/>
        </w:rPr>
        <w:t>deter</w:t>
      </w:r>
      <w:r w:rsidR="00D9156F">
        <w:rPr>
          <w:rFonts w:ascii="Times New Roman" w:hAnsi="Times New Roman" w:cs="Times New Roman"/>
          <w:sz w:val="24"/>
          <w:szCs w:val="24"/>
        </w:rPr>
        <w:t xml:space="preserve"> other people from </w:t>
      </w:r>
      <w:r w:rsidR="006F6F30">
        <w:rPr>
          <w:rFonts w:ascii="Times New Roman" w:hAnsi="Times New Roman" w:cs="Times New Roman"/>
          <w:sz w:val="24"/>
          <w:szCs w:val="24"/>
        </w:rPr>
        <w:t>committing</w:t>
      </w:r>
      <w:r w:rsidR="00D9156F">
        <w:rPr>
          <w:rFonts w:ascii="Times New Roman" w:hAnsi="Times New Roman" w:cs="Times New Roman"/>
          <w:sz w:val="24"/>
          <w:szCs w:val="24"/>
        </w:rPr>
        <w:t xml:space="preserve"> </w:t>
      </w:r>
      <w:r w:rsidR="002E054C">
        <w:rPr>
          <w:rFonts w:ascii="Times New Roman" w:hAnsi="Times New Roman" w:cs="Times New Roman"/>
          <w:sz w:val="24"/>
          <w:szCs w:val="24"/>
        </w:rPr>
        <w:t>crimes (</w:t>
      </w:r>
      <w:r w:rsidR="002E054C" w:rsidRPr="002E054C">
        <w:rPr>
          <w:rFonts w:ascii="Times New Roman" w:hAnsi="Times New Roman" w:cs="Times New Roman"/>
          <w:sz w:val="24"/>
          <w:szCs w:val="24"/>
        </w:rPr>
        <w:t>Bohm, 2016)</w:t>
      </w:r>
      <w:r w:rsidR="00D9156F">
        <w:rPr>
          <w:rFonts w:ascii="Times New Roman" w:hAnsi="Times New Roman" w:cs="Times New Roman"/>
          <w:sz w:val="24"/>
          <w:szCs w:val="24"/>
        </w:rPr>
        <w:t xml:space="preserve">. Secondly, they thought that the death penalty can be used to appease the offended and it also helps to eliminate the criminal and therefore eliminating the </w:t>
      </w:r>
      <w:r w:rsidR="006F6F30">
        <w:rPr>
          <w:rFonts w:ascii="Times New Roman" w:hAnsi="Times New Roman" w:cs="Times New Roman"/>
          <w:sz w:val="24"/>
          <w:szCs w:val="24"/>
        </w:rPr>
        <w:t>chances</w:t>
      </w:r>
      <w:r w:rsidR="00D9156F">
        <w:rPr>
          <w:rFonts w:ascii="Times New Roman" w:hAnsi="Times New Roman" w:cs="Times New Roman"/>
          <w:sz w:val="24"/>
          <w:szCs w:val="24"/>
        </w:rPr>
        <w:t xml:space="preserve"> of them </w:t>
      </w:r>
      <w:r w:rsidR="006F6F30">
        <w:rPr>
          <w:rFonts w:ascii="Times New Roman" w:hAnsi="Times New Roman" w:cs="Times New Roman"/>
          <w:sz w:val="24"/>
          <w:szCs w:val="24"/>
        </w:rPr>
        <w:t>committing</w:t>
      </w:r>
      <w:r w:rsidR="00D9156F">
        <w:rPr>
          <w:rFonts w:ascii="Times New Roman" w:hAnsi="Times New Roman" w:cs="Times New Roman"/>
          <w:sz w:val="24"/>
          <w:szCs w:val="24"/>
        </w:rPr>
        <w:t xml:space="preserve"> similar crimes and offenses that led to their conviction.</w:t>
      </w:r>
      <w:r w:rsidR="007A7CBC">
        <w:rPr>
          <w:rFonts w:ascii="Times New Roman" w:hAnsi="Times New Roman" w:cs="Times New Roman"/>
          <w:sz w:val="24"/>
          <w:szCs w:val="24"/>
        </w:rPr>
        <w:t xml:space="preserve"> On the other </w:t>
      </w:r>
      <w:r w:rsidR="006F6F30">
        <w:rPr>
          <w:rFonts w:ascii="Times New Roman" w:hAnsi="Times New Roman" w:cs="Times New Roman"/>
          <w:sz w:val="24"/>
          <w:szCs w:val="24"/>
        </w:rPr>
        <w:t>hand</w:t>
      </w:r>
      <w:r w:rsidR="007A7CBC">
        <w:rPr>
          <w:rFonts w:ascii="Times New Roman" w:hAnsi="Times New Roman" w:cs="Times New Roman"/>
          <w:sz w:val="24"/>
          <w:szCs w:val="24"/>
        </w:rPr>
        <w:t xml:space="preserve">, those </w:t>
      </w:r>
      <w:r w:rsidR="006F6F30">
        <w:rPr>
          <w:rFonts w:ascii="Times New Roman" w:hAnsi="Times New Roman" w:cs="Times New Roman"/>
          <w:sz w:val="24"/>
          <w:szCs w:val="24"/>
        </w:rPr>
        <w:t>against</w:t>
      </w:r>
      <w:r w:rsidR="007A7CBC">
        <w:rPr>
          <w:rFonts w:ascii="Times New Roman" w:hAnsi="Times New Roman" w:cs="Times New Roman"/>
          <w:sz w:val="24"/>
          <w:szCs w:val="24"/>
        </w:rPr>
        <w:t xml:space="preserve"> the death penalty </w:t>
      </w:r>
      <w:r w:rsidR="006F6F30">
        <w:rPr>
          <w:rFonts w:ascii="Times New Roman" w:hAnsi="Times New Roman" w:cs="Times New Roman"/>
          <w:sz w:val="24"/>
          <w:szCs w:val="24"/>
        </w:rPr>
        <w:t>viewed</w:t>
      </w:r>
      <w:r w:rsidR="007A7CBC">
        <w:rPr>
          <w:rFonts w:ascii="Times New Roman" w:hAnsi="Times New Roman" w:cs="Times New Roman"/>
          <w:sz w:val="24"/>
          <w:szCs w:val="24"/>
        </w:rPr>
        <w:t xml:space="preserve"> it as a violation of the human right to life and </w:t>
      </w:r>
      <w:r w:rsidR="00387A64">
        <w:rPr>
          <w:rFonts w:ascii="Times New Roman" w:hAnsi="Times New Roman" w:cs="Times New Roman"/>
          <w:sz w:val="24"/>
          <w:szCs w:val="24"/>
        </w:rPr>
        <w:t xml:space="preserve">an act that goes against the values </w:t>
      </w:r>
      <w:r w:rsidR="00387A64">
        <w:rPr>
          <w:rFonts w:ascii="Times New Roman" w:hAnsi="Times New Roman" w:cs="Times New Roman"/>
          <w:sz w:val="24"/>
          <w:szCs w:val="24"/>
        </w:rPr>
        <w:lastRenderedPageBreak/>
        <w:t xml:space="preserve">and moral foundation on which the society is built. The moral foundations </w:t>
      </w:r>
      <w:r w:rsidR="006F6F30">
        <w:rPr>
          <w:rFonts w:ascii="Times New Roman" w:hAnsi="Times New Roman" w:cs="Times New Roman"/>
          <w:sz w:val="24"/>
          <w:szCs w:val="24"/>
        </w:rPr>
        <w:t>revere</w:t>
      </w:r>
      <w:r w:rsidR="00387A64">
        <w:rPr>
          <w:rFonts w:ascii="Times New Roman" w:hAnsi="Times New Roman" w:cs="Times New Roman"/>
          <w:sz w:val="24"/>
          <w:szCs w:val="24"/>
        </w:rPr>
        <w:t xml:space="preserve"> killing because </w:t>
      </w:r>
      <w:r w:rsidR="006F6F30">
        <w:rPr>
          <w:rFonts w:ascii="Times New Roman" w:hAnsi="Times New Roman" w:cs="Times New Roman"/>
          <w:sz w:val="24"/>
          <w:szCs w:val="24"/>
        </w:rPr>
        <w:t>people</w:t>
      </w:r>
      <w:r w:rsidR="00387A64">
        <w:rPr>
          <w:rFonts w:ascii="Times New Roman" w:hAnsi="Times New Roman" w:cs="Times New Roman"/>
          <w:sz w:val="24"/>
          <w:szCs w:val="24"/>
        </w:rPr>
        <w:t xml:space="preserve"> </w:t>
      </w:r>
      <w:r w:rsidR="006F6F30">
        <w:rPr>
          <w:rFonts w:ascii="Times New Roman" w:hAnsi="Times New Roman" w:cs="Times New Roman"/>
          <w:sz w:val="24"/>
          <w:szCs w:val="24"/>
        </w:rPr>
        <w:t>believe</w:t>
      </w:r>
      <w:r w:rsidR="00387A64">
        <w:rPr>
          <w:rFonts w:ascii="Times New Roman" w:hAnsi="Times New Roman" w:cs="Times New Roman"/>
          <w:sz w:val="24"/>
          <w:szCs w:val="24"/>
        </w:rPr>
        <w:t xml:space="preserve"> that only God has the right to take life and no other man has the right to end his </w:t>
      </w:r>
      <w:r w:rsidR="006F6F30">
        <w:rPr>
          <w:rFonts w:ascii="Times New Roman" w:hAnsi="Times New Roman" w:cs="Times New Roman"/>
          <w:sz w:val="24"/>
          <w:szCs w:val="24"/>
        </w:rPr>
        <w:t>fellow</w:t>
      </w:r>
      <w:r w:rsidR="00387A64">
        <w:rPr>
          <w:rFonts w:ascii="Times New Roman" w:hAnsi="Times New Roman" w:cs="Times New Roman"/>
          <w:sz w:val="24"/>
          <w:szCs w:val="24"/>
        </w:rPr>
        <w:t xml:space="preserve"> </w:t>
      </w:r>
      <w:r w:rsidR="006F6F30">
        <w:rPr>
          <w:rFonts w:ascii="Times New Roman" w:hAnsi="Times New Roman" w:cs="Times New Roman"/>
          <w:sz w:val="24"/>
          <w:szCs w:val="24"/>
        </w:rPr>
        <w:t>man’s</w:t>
      </w:r>
      <w:r w:rsidR="00387A64">
        <w:rPr>
          <w:rFonts w:ascii="Times New Roman" w:hAnsi="Times New Roman" w:cs="Times New Roman"/>
          <w:sz w:val="24"/>
          <w:szCs w:val="24"/>
        </w:rPr>
        <w:t xml:space="preserve"> life, regardless of the offense committed.</w:t>
      </w:r>
      <w:r w:rsidR="0096260F">
        <w:rPr>
          <w:rFonts w:ascii="Times New Roman" w:hAnsi="Times New Roman" w:cs="Times New Roman"/>
          <w:sz w:val="24"/>
          <w:szCs w:val="24"/>
        </w:rPr>
        <w:t xml:space="preserve"> Another view revolved around the innocence of the convicted people</w:t>
      </w:r>
      <w:r w:rsidR="00091A3F">
        <w:rPr>
          <w:rFonts w:ascii="Times New Roman" w:hAnsi="Times New Roman" w:cs="Times New Roman"/>
          <w:sz w:val="24"/>
          <w:szCs w:val="24"/>
        </w:rPr>
        <w:t xml:space="preserve"> (</w:t>
      </w:r>
      <w:r w:rsidR="00091A3F" w:rsidRPr="00091A3F">
        <w:rPr>
          <w:rFonts w:ascii="Times New Roman" w:hAnsi="Times New Roman" w:cs="Times New Roman"/>
          <w:sz w:val="24"/>
          <w:szCs w:val="24"/>
        </w:rPr>
        <w:t>Fox, 2018)</w:t>
      </w:r>
      <w:r w:rsidR="0096260F">
        <w:rPr>
          <w:rFonts w:ascii="Times New Roman" w:hAnsi="Times New Roman" w:cs="Times New Roman"/>
          <w:sz w:val="24"/>
          <w:szCs w:val="24"/>
        </w:rPr>
        <w:t xml:space="preserve">. Some </w:t>
      </w:r>
      <w:r w:rsidR="00B91E67">
        <w:rPr>
          <w:rFonts w:ascii="Times New Roman" w:hAnsi="Times New Roman" w:cs="Times New Roman"/>
          <w:sz w:val="24"/>
          <w:szCs w:val="24"/>
        </w:rPr>
        <w:t>people</w:t>
      </w:r>
      <w:r w:rsidR="0096260F">
        <w:rPr>
          <w:rFonts w:ascii="Times New Roman" w:hAnsi="Times New Roman" w:cs="Times New Roman"/>
          <w:sz w:val="24"/>
          <w:szCs w:val="24"/>
        </w:rPr>
        <w:t xml:space="preserve"> have been found innocent after their cases have been revisited and killing a person convicted might be killing someone who is potentially </w:t>
      </w:r>
      <w:r w:rsidR="00B91E67">
        <w:rPr>
          <w:rFonts w:ascii="Times New Roman" w:hAnsi="Times New Roman" w:cs="Times New Roman"/>
          <w:sz w:val="24"/>
          <w:szCs w:val="24"/>
        </w:rPr>
        <w:t>innocent</w:t>
      </w:r>
      <w:r w:rsidR="0096260F">
        <w:rPr>
          <w:rFonts w:ascii="Times New Roman" w:hAnsi="Times New Roman" w:cs="Times New Roman"/>
          <w:sz w:val="24"/>
          <w:szCs w:val="24"/>
        </w:rPr>
        <w:t xml:space="preserve"> of the </w:t>
      </w:r>
      <w:r w:rsidR="00B91E67">
        <w:rPr>
          <w:rFonts w:ascii="Times New Roman" w:hAnsi="Times New Roman" w:cs="Times New Roman"/>
          <w:sz w:val="24"/>
          <w:szCs w:val="24"/>
        </w:rPr>
        <w:t>accusations</w:t>
      </w:r>
      <w:r w:rsidR="0096260F">
        <w:rPr>
          <w:rFonts w:ascii="Times New Roman" w:hAnsi="Times New Roman" w:cs="Times New Roman"/>
          <w:sz w:val="24"/>
          <w:szCs w:val="24"/>
        </w:rPr>
        <w:t xml:space="preserve"> </w:t>
      </w:r>
      <w:r w:rsidR="00B91E67">
        <w:rPr>
          <w:rFonts w:ascii="Times New Roman" w:hAnsi="Times New Roman" w:cs="Times New Roman"/>
          <w:sz w:val="24"/>
          <w:szCs w:val="24"/>
        </w:rPr>
        <w:t>labeled</w:t>
      </w:r>
      <w:r w:rsidR="0096260F">
        <w:rPr>
          <w:rFonts w:ascii="Times New Roman" w:hAnsi="Times New Roman" w:cs="Times New Roman"/>
          <w:sz w:val="24"/>
          <w:szCs w:val="24"/>
        </w:rPr>
        <w:t xml:space="preserve"> </w:t>
      </w:r>
      <w:r w:rsidR="00B91E67">
        <w:rPr>
          <w:rFonts w:ascii="Times New Roman" w:hAnsi="Times New Roman" w:cs="Times New Roman"/>
          <w:sz w:val="24"/>
          <w:szCs w:val="24"/>
        </w:rPr>
        <w:t>against</w:t>
      </w:r>
      <w:r w:rsidR="0096260F">
        <w:rPr>
          <w:rFonts w:ascii="Times New Roman" w:hAnsi="Times New Roman" w:cs="Times New Roman"/>
          <w:sz w:val="24"/>
          <w:szCs w:val="24"/>
        </w:rPr>
        <w:t xml:space="preserve"> him or her</w:t>
      </w:r>
      <w:r w:rsidR="00EB7B38">
        <w:rPr>
          <w:rFonts w:ascii="Times New Roman" w:hAnsi="Times New Roman" w:cs="Times New Roman"/>
          <w:sz w:val="24"/>
          <w:szCs w:val="24"/>
        </w:rPr>
        <w:t xml:space="preserve"> (</w:t>
      </w:r>
      <w:r w:rsidR="00592905" w:rsidRPr="00592905">
        <w:rPr>
          <w:rFonts w:ascii="Times New Roman" w:hAnsi="Times New Roman" w:cs="Times New Roman"/>
          <w:sz w:val="24"/>
          <w:szCs w:val="24"/>
        </w:rPr>
        <w:t>Fox, 2018)</w:t>
      </w:r>
      <w:r w:rsidR="0096260F">
        <w:rPr>
          <w:rFonts w:ascii="Times New Roman" w:hAnsi="Times New Roman" w:cs="Times New Roman"/>
          <w:sz w:val="24"/>
          <w:szCs w:val="24"/>
        </w:rPr>
        <w:t>.</w:t>
      </w:r>
    </w:p>
    <w:p w14:paraId="174718F8" w14:textId="7DEF0D58" w:rsidR="00BF7F65" w:rsidRDefault="001641A4" w:rsidP="000522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Personally, my views were against the death penalty. As such, I was </w:t>
      </w:r>
      <w:r w:rsidR="006F6F30">
        <w:rPr>
          <w:rFonts w:ascii="Times New Roman" w:hAnsi="Times New Roman" w:cs="Times New Roman"/>
          <w:sz w:val="24"/>
          <w:szCs w:val="24"/>
        </w:rPr>
        <w:t>part</w:t>
      </w:r>
      <w:r>
        <w:rPr>
          <w:rFonts w:ascii="Times New Roman" w:hAnsi="Times New Roman" w:cs="Times New Roman"/>
          <w:sz w:val="24"/>
          <w:szCs w:val="24"/>
        </w:rPr>
        <w:t xml:space="preserve"> of half the group </w:t>
      </w:r>
      <w:r w:rsidR="006F6F30">
        <w:rPr>
          <w:rFonts w:ascii="Times New Roman" w:hAnsi="Times New Roman" w:cs="Times New Roman"/>
          <w:sz w:val="24"/>
          <w:szCs w:val="24"/>
        </w:rPr>
        <w:t>members</w:t>
      </w:r>
      <w:r>
        <w:rPr>
          <w:rFonts w:ascii="Times New Roman" w:hAnsi="Times New Roman" w:cs="Times New Roman"/>
          <w:sz w:val="24"/>
          <w:szCs w:val="24"/>
        </w:rPr>
        <w:t xml:space="preserve"> who were </w:t>
      </w:r>
      <w:r w:rsidR="006F6F30">
        <w:rPr>
          <w:rFonts w:ascii="Times New Roman" w:hAnsi="Times New Roman" w:cs="Times New Roman"/>
          <w:sz w:val="24"/>
          <w:szCs w:val="24"/>
        </w:rPr>
        <w:t>against</w:t>
      </w:r>
      <w:r>
        <w:rPr>
          <w:rFonts w:ascii="Times New Roman" w:hAnsi="Times New Roman" w:cs="Times New Roman"/>
          <w:sz w:val="24"/>
          <w:szCs w:val="24"/>
        </w:rPr>
        <w:t xml:space="preserve"> the death </w:t>
      </w:r>
      <w:r w:rsidR="006F6F30">
        <w:rPr>
          <w:rFonts w:ascii="Times New Roman" w:hAnsi="Times New Roman" w:cs="Times New Roman"/>
          <w:sz w:val="24"/>
          <w:szCs w:val="24"/>
        </w:rPr>
        <w:t>penalty</w:t>
      </w:r>
      <w:r>
        <w:rPr>
          <w:rFonts w:ascii="Times New Roman" w:hAnsi="Times New Roman" w:cs="Times New Roman"/>
          <w:sz w:val="24"/>
          <w:szCs w:val="24"/>
        </w:rPr>
        <w:t xml:space="preserve">. Therefore, having such a </w:t>
      </w:r>
      <w:r w:rsidR="006F6F30">
        <w:rPr>
          <w:rFonts w:ascii="Times New Roman" w:hAnsi="Times New Roman" w:cs="Times New Roman"/>
          <w:sz w:val="24"/>
          <w:szCs w:val="24"/>
        </w:rPr>
        <w:t>position</w:t>
      </w:r>
      <w:r>
        <w:rPr>
          <w:rFonts w:ascii="Times New Roman" w:hAnsi="Times New Roman" w:cs="Times New Roman"/>
          <w:sz w:val="24"/>
          <w:szCs w:val="24"/>
        </w:rPr>
        <w:t xml:space="preserve">, my views conflicted with those of the other group </w:t>
      </w:r>
      <w:r w:rsidR="006F6F30">
        <w:rPr>
          <w:rFonts w:ascii="Times New Roman" w:hAnsi="Times New Roman" w:cs="Times New Roman"/>
          <w:sz w:val="24"/>
          <w:szCs w:val="24"/>
        </w:rPr>
        <w:t>members</w:t>
      </w:r>
      <w:r>
        <w:rPr>
          <w:rFonts w:ascii="Times New Roman" w:hAnsi="Times New Roman" w:cs="Times New Roman"/>
          <w:sz w:val="24"/>
          <w:szCs w:val="24"/>
        </w:rPr>
        <w:t xml:space="preserve"> who thought that death penalty should be used as punishment for crimes committed.</w:t>
      </w:r>
      <w:r w:rsidR="0056198C">
        <w:rPr>
          <w:rFonts w:ascii="Times New Roman" w:hAnsi="Times New Roman" w:cs="Times New Roman"/>
          <w:sz w:val="24"/>
          <w:szCs w:val="24"/>
        </w:rPr>
        <w:t xml:space="preserve"> </w:t>
      </w:r>
      <w:r w:rsidR="004E2AAA">
        <w:rPr>
          <w:rFonts w:ascii="Times New Roman" w:hAnsi="Times New Roman" w:cs="Times New Roman"/>
          <w:sz w:val="24"/>
          <w:szCs w:val="24"/>
        </w:rPr>
        <w:t xml:space="preserve">I hold a belief that killing a person is a violation of the human rights to life and also goes against what we learn from the holy books such as </w:t>
      </w:r>
      <w:r w:rsidR="006F6F30">
        <w:rPr>
          <w:rFonts w:ascii="Times New Roman" w:hAnsi="Times New Roman" w:cs="Times New Roman"/>
          <w:sz w:val="24"/>
          <w:szCs w:val="24"/>
        </w:rPr>
        <w:t>Quran</w:t>
      </w:r>
      <w:r w:rsidR="004E2AAA">
        <w:rPr>
          <w:rFonts w:ascii="Times New Roman" w:hAnsi="Times New Roman" w:cs="Times New Roman"/>
          <w:sz w:val="24"/>
          <w:szCs w:val="24"/>
        </w:rPr>
        <w:t xml:space="preserve"> and the Bible that we should </w:t>
      </w:r>
      <w:r w:rsidR="006F6F30">
        <w:rPr>
          <w:rFonts w:ascii="Times New Roman" w:hAnsi="Times New Roman" w:cs="Times New Roman"/>
          <w:sz w:val="24"/>
          <w:szCs w:val="24"/>
        </w:rPr>
        <w:t>value</w:t>
      </w:r>
      <w:r w:rsidR="004E2AAA">
        <w:rPr>
          <w:rFonts w:ascii="Times New Roman" w:hAnsi="Times New Roman" w:cs="Times New Roman"/>
          <w:sz w:val="24"/>
          <w:szCs w:val="24"/>
        </w:rPr>
        <w:t xml:space="preserve"> life and only God has the right to take life. Even if one commits a </w:t>
      </w:r>
      <w:r w:rsidR="006F6F30">
        <w:rPr>
          <w:rFonts w:ascii="Times New Roman" w:hAnsi="Times New Roman" w:cs="Times New Roman"/>
          <w:sz w:val="24"/>
          <w:szCs w:val="24"/>
        </w:rPr>
        <w:t>crime</w:t>
      </w:r>
      <w:r w:rsidR="004E2AAA">
        <w:rPr>
          <w:rFonts w:ascii="Times New Roman" w:hAnsi="Times New Roman" w:cs="Times New Roman"/>
          <w:sz w:val="24"/>
          <w:szCs w:val="24"/>
        </w:rPr>
        <w:t>, it is good to understand the circumstances that led to the crime and is better to give them a jail term rather than to kill them through the death penalty.</w:t>
      </w:r>
    </w:p>
    <w:p w14:paraId="1E8054B0" w14:textId="498D5C55" w:rsidR="00D316CC" w:rsidRDefault="001641A4" w:rsidP="000522A9">
      <w:pPr>
        <w:spacing w:line="480" w:lineRule="auto"/>
        <w:ind w:firstLine="720"/>
        <w:rPr>
          <w:rFonts w:ascii="Times New Roman" w:hAnsi="Times New Roman" w:cs="Times New Roman"/>
          <w:sz w:val="24"/>
          <w:szCs w:val="24"/>
        </w:rPr>
      </w:pPr>
      <w:r>
        <w:rPr>
          <w:rFonts w:ascii="Times New Roman" w:hAnsi="Times New Roman" w:cs="Times New Roman"/>
          <w:sz w:val="24"/>
          <w:szCs w:val="24"/>
        </w:rPr>
        <w:t>I feel that differences</w:t>
      </w:r>
      <w:r w:rsidR="00B337A1">
        <w:rPr>
          <w:rFonts w:ascii="Times New Roman" w:hAnsi="Times New Roman" w:cs="Times New Roman"/>
          <w:sz w:val="24"/>
          <w:szCs w:val="24"/>
        </w:rPr>
        <w:t xml:space="preserve"> of opinion among </w:t>
      </w:r>
      <w:r w:rsidR="006F6F30">
        <w:rPr>
          <w:rFonts w:ascii="Times New Roman" w:hAnsi="Times New Roman" w:cs="Times New Roman"/>
          <w:sz w:val="24"/>
          <w:szCs w:val="24"/>
        </w:rPr>
        <w:t xml:space="preserve">the group members were expressed in a respectable manner and were always backed up by evidence from scholarly references and various examples of cases. Furthermore, the differences of opinions were handled fairly and with the utmost respect for the opposing views. In the end, it was clear that a good number was in support of the death penalty. However, the number of members against the death penalty was also significant. Therefore, the group decided to vote to determine whether or not the death penalty should be used. The result of the vote was that half voted for it while half voted against it. The </w:t>
      </w:r>
      <w:r w:rsidR="006F6F30" w:rsidRPr="006F6F30">
        <w:rPr>
          <w:rFonts w:ascii="Times New Roman" w:hAnsi="Times New Roman" w:cs="Times New Roman"/>
          <w:sz w:val="24"/>
          <w:szCs w:val="24"/>
        </w:rPr>
        <w:t xml:space="preserve">group decided that the death penalty should be an option depending on the circumstances </w:t>
      </w:r>
      <w:r w:rsidR="006F6F30" w:rsidRPr="006F6F30">
        <w:rPr>
          <w:rFonts w:ascii="Times New Roman" w:hAnsi="Times New Roman" w:cs="Times New Roman"/>
          <w:sz w:val="24"/>
          <w:szCs w:val="24"/>
        </w:rPr>
        <w:lastRenderedPageBreak/>
        <w:t>of the trial</w:t>
      </w:r>
      <w:r w:rsidR="005C306C">
        <w:rPr>
          <w:rFonts w:ascii="Times New Roman" w:hAnsi="Times New Roman" w:cs="Times New Roman"/>
          <w:sz w:val="24"/>
          <w:szCs w:val="24"/>
        </w:rPr>
        <w:t xml:space="preserve"> because sometimes people commit crimes because of their intellectual disabilities (Perlin, 2015)</w:t>
      </w:r>
      <w:r w:rsidR="00400B3D">
        <w:rPr>
          <w:rFonts w:ascii="Times New Roman" w:hAnsi="Times New Roman" w:cs="Times New Roman"/>
          <w:sz w:val="24"/>
          <w:szCs w:val="24"/>
        </w:rPr>
        <w:t>.</w:t>
      </w:r>
    </w:p>
    <w:p w14:paraId="36DB4B84" w14:textId="77777777" w:rsidR="00673161" w:rsidRDefault="001641A4" w:rsidP="000522A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24F761D" w14:textId="1F3E5F50" w:rsidR="003A102F" w:rsidRDefault="001641A4" w:rsidP="000522A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ECCEE25" w14:textId="77777777" w:rsidR="00400B3D" w:rsidRDefault="001641A4" w:rsidP="000522A9">
      <w:pPr>
        <w:spacing w:line="480" w:lineRule="auto"/>
        <w:ind w:left="720" w:hanging="720"/>
        <w:rPr>
          <w:rFonts w:ascii="Times New Roman" w:hAnsi="Times New Roman" w:cs="Times New Roman"/>
          <w:sz w:val="24"/>
          <w:szCs w:val="24"/>
        </w:rPr>
      </w:pPr>
      <w:r w:rsidRPr="00197375">
        <w:rPr>
          <w:rFonts w:ascii="Times New Roman" w:hAnsi="Times New Roman" w:cs="Times New Roman"/>
          <w:sz w:val="24"/>
          <w:szCs w:val="24"/>
        </w:rPr>
        <w:t>Bohm, R. M. (2016). </w:t>
      </w:r>
      <w:r w:rsidRPr="002E054C">
        <w:rPr>
          <w:rFonts w:ascii="Times New Roman" w:hAnsi="Times New Roman" w:cs="Times New Roman"/>
          <w:iCs/>
          <w:sz w:val="24"/>
          <w:szCs w:val="24"/>
        </w:rPr>
        <w:t>Deathquest: An introduction to the theory and practice of capital punishment in the United States</w:t>
      </w:r>
      <w:r w:rsidRPr="00197375">
        <w:rPr>
          <w:rFonts w:ascii="Times New Roman" w:hAnsi="Times New Roman" w:cs="Times New Roman"/>
          <w:sz w:val="24"/>
          <w:szCs w:val="24"/>
        </w:rPr>
        <w:t>. Taylor &amp; Francis.</w:t>
      </w:r>
    </w:p>
    <w:p w14:paraId="76D8EACA" w14:textId="77777777" w:rsidR="00400B3D" w:rsidRPr="00FB472A" w:rsidRDefault="001641A4" w:rsidP="000522A9">
      <w:pPr>
        <w:spacing w:line="480" w:lineRule="auto"/>
        <w:ind w:left="720" w:hanging="720"/>
        <w:rPr>
          <w:rFonts w:ascii="Times New Roman" w:hAnsi="Times New Roman" w:cs="Times New Roman"/>
          <w:sz w:val="24"/>
          <w:szCs w:val="24"/>
        </w:rPr>
      </w:pPr>
      <w:r w:rsidRPr="00091A3F">
        <w:rPr>
          <w:rFonts w:ascii="Times New Roman" w:hAnsi="Times New Roman" w:cs="Times New Roman"/>
          <w:sz w:val="24"/>
          <w:szCs w:val="24"/>
        </w:rPr>
        <w:t xml:space="preserve">Fox, M. H. (2018). Fire, Coerced Confession, and </w:t>
      </w:r>
      <w:r w:rsidRPr="00091A3F">
        <w:rPr>
          <w:rFonts w:ascii="Times New Roman" w:hAnsi="Times New Roman" w:cs="Times New Roman"/>
          <w:sz w:val="24"/>
          <w:szCs w:val="24"/>
        </w:rPr>
        <w:t>Wrongful Conviction: A Tale of Two Countries. In </w:t>
      </w:r>
      <w:r w:rsidRPr="00091A3F">
        <w:rPr>
          <w:rFonts w:ascii="Times New Roman" w:hAnsi="Times New Roman" w:cs="Times New Roman"/>
          <w:i/>
          <w:iCs/>
          <w:sz w:val="24"/>
          <w:szCs w:val="24"/>
        </w:rPr>
        <w:t>Crime and Justice in Contemporary Japan</w:t>
      </w:r>
      <w:r w:rsidRPr="00091A3F">
        <w:rPr>
          <w:rFonts w:ascii="Times New Roman" w:hAnsi="Times New Roman" w:cs="Times New Roman"/>
          <w:sz w:val="24"/>
          <w:szCs w:val="24"/>
        </w:rPr>
        <w:t> (pp. 215-235). Springer, Cham.</w:t>
      </w:r>
    </w:p>
    <w:p w14:paraId="7AB4300E" w14:textId="77777777" w:rsidR="00400B3D" w:rsidRDefault="001641A4" w:rsidP="000522A9">
      <w:pPr>
        <w:spacing w:line="480" w:lineRule="auto"/>
        <w:ind w:left="720" w:hanging="720"/>
        <w:rPr>
          <w:rFonts w:ascii="Times New Roman" w:hAnsi="Times New Roman" w:cs="Times New Roman"/>
          <w:sz w:val="24"/>
          <w:szCs w:val="24"/>
        </w:rPr>
      </w:pPr>
      <w:r w:rsidRPr="005C306C">
        <w:rPr>
          <w:rFonts w:ascii="Times New Roman" w:hAnsi="Times New Roman" w:cs="Times New Roman"/>
          <w:sz w:val="24"/>
          <w:szCs w:val="24"/>
        </w:rPr>
        <w:t xml:space="preserve">Perlin, M. L. (2015). Your Corrupt Ways Had Finally Made You Blind: Prosecutorial Misconduct and the Use of Ethnic Adjustments in Death </w:t>
      </w:r>
      <w:r w:rsidRPr="005C306C">
        <w:rPr>
          <w:rFonts w:ascii="Times New Roman" w:hAnsi="Times New Roman" w:cs="Times New Roman"/>
          <w:sz w:val="24"/>
          <w:szCs w:val="24"/>
        </w:rPr>
        <w:t>Penalty Cases of Defendants with Intellectual Disabilities. </w:t>
      </w:r>
      <w:r w:rsidRPr="005C306C">
        <w:rPr>
          <w:rFonts w:ascii="Times New Roman" w:hAnsi="Times New Roman" w:cs="Times New Roman"/>
          <w:i/>
          <w:iCs/>
          <w:sz w:val="24"/>
          <w:szCs w:val="24"/>
        </w:rPr>
        <w:t>Am. UL Rev.</w:t>
      </w:r>
      <w:r w:rsidRPr="005C306C">
        <w:rPr>
          <w:rFonts w:ascii="Times New Roman" w:hAnsi="Times New Roman" w:cs="Times New Roman"/>
          <w:sz w:val="24"/>
          <w:szCs w:val="24"/>
        </w:rPr>
        <w:t>, </w:t>
      </w:r>
      <w:r w:rsidRPr="005C306C">
        <w:rPr>
          <w:rFonts w:ascii="Times New Roman" w:hAnsi="Times New Roman" w:cs="Times New Roman"/>
          <w:i/>
          <w:iCs/>
          <w:sz w:val="24"/>
          <w:szCs w:val="24"/>
        </w:rPr>
        <w:t>65</w:t>
      </w:r>
      <w:r w:rsidRPr="005C306C">
        <w:rPr>
          <w:rFonts w:ascii="Times New Roman" w:hAnsi="Times New Roman" w:cs="Times New Roman"/>
          <w:sz w:val="24"/>
          <w:szCs w:val="24"/>
        </w:rPr>
        <w:t>, 1437.</w:t>
      </w:r>
    </w:p>
    <w:sectPr w:rsidR="00400B3D" w:rsidSect="00E25DD2">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BE1B5E" w14:textId="77777777" w:rsidR="001641A4" w:rsidRDefault="001641A4">
      <w:pPr>
        <w:spacing w:after="0" w:line="240" w:lineRule="auto"/>
      </w:pPr>
      <w:r>
        <w:separator/>
      </w:r>
    </w:p>
  </w:endnote>
  <w:endnote w:type="continuationSeparator" w:id="0">
    <w:p w14:paraId="20EE9971" w14:textId="77777777" w:rsidR="001641A4" w:rsidRDefault="00164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7C19B6" w14:textId="77777777" w:rsidR="001641A4" w:rsidRDefault="001641A4">
      <w:pPr>
        <w:spacing w:after="0" w:line="240" w:lineRule="auto"/>
      </w:pPr>
      <w:r>
        <w:separator/>
      </w:r>
    </w:p>
  </w:footnote>
  <w:footnote w:type="continuationSeparator" w:id="0">
    <w:p w14:paraId="2B350D53" w14:textId="77777777" w:rsidR="001641A4" w:rsidRDefault="00164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40420555"/>
      <w:docPartObj>
        <w:docPartGallery w:val="Page Numbers (Top of Page)"/>
        <w:docPartUnique/>
      </w:docPartObj>
    </w:sdtPr>
    <w:sdtEndPr>
      <w:rPr>
        <w:noProof/>
      </w:rPr>
    </w:sdtEndPr>
    <w:sdtContent>
      <w:p w14:paraId="0A512650" w14:textId="0276E400" w:rsidR="00E25DD2" w:rsidRPr="00E25DD2" w:rsidRDefault="001641A4">
        <w:pPr>
          <w:pStyle w:val="Header"/>
          <w:jc w:val="right"/>
          <w:rPr>
            <w:rFonts w:ascii="Times New Roman" w:hAnsi="Times New Roman" w:cs="Times New Roman"/>
          </w:rPr>
        </w:pPr>
        <w:r w:rsidRPr="00E25DD2">
          <w:rPr>
            <w:rFonts w:ascii="Times New Roman" w:hAnsi="Times New Roman" w:cs="Times New Roman"/>
          </w:rPr>
          <w:t xml:space="preserve">GROUP DISCUSSION SITUATION REFLECTION </w:t>
        </w:r>
        <w:r>
          <w:rPr>
            <w:rFonts w:ascii="Times New Roman" w:hAnsi="Times New Roman" w:cs="Times New Roman"/>
          </w:rPr>
          <w:t xml:space="preserve">                                                                 </w:t>
        </w:r>
        <w:r>
          <w:rPr>
            <w:rFonts w:ascii="Times New Roman" w:hAnsi="Times New Roman" w:cs="Times New Roman"/>
          </w:rPr>
          <w:t xml:space="preserve">                </w:t>
        </w:r>
        <w:r w:rsidRPr="00E25DD2">
          <w:rPr>
            <w:rFonts w:ascii="Times New Roman" w:hAnsi="Times New Roman" w:cs="Times New Roman"/>
          </w:rPr>
          <w:fldChar w:fldCharType="begin"/>
        </w:r>
        <w:r w:rsidRPr="00E25DD2">
          <w:rPr>
            <w:rFonts w:ascii="Times New Roman" w:hAnsi="Times New Roman" w:cs="Times New Roman"/>
          </w:rPr>
          <w:instrText xml:space="preserve"> PAGE   \* MERGEFORMAT </w:instrText>
        </w:r>
        <w:r w:rsidRPr="00E25DD2">
          <w:rPr>
            <w:rFonts w:ascii="Times New Roman" w:hAnsi="Times New Roman" w:cs="Times New Roman"/>
          </w:rPr>
          <w:fldChar w:fldCharType="separate"/>
        </w:r>
        <w:r w:rsidRPr="00E25DD2">
          <w:rPr>
            <w:rFonts w:ascii="Times New Roman" w:hAnsi="Times New Roman" w:cs="Times New Roman"/>
            <w:noProof/>
          </w:rPr>
          <w:t>2</w:t>
        </w:r>
        <w:r w:rsidRPr="00E25DD2">
          <w:rPr>
            <w:rFonts w:ascii="Times New Roman" w:hAnsi="Times New Roman" w:cs="Times New Roman"/>
            <w:noProof/>
          </w:rPr>
          <w:fldChar w:fldCharType="end"/>
        </w:r>
      </w:p>
    </w:sdtContent>
  </w:sdt>
  <w:p w14:paraId="03E9D8D9" w14:textId="77777777" w:rsidR="00E25DD2" w:rsidRDefault="00E25D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62514860"/>
      <w:docPartObj>
        <w:docPartGallery w:val="Page Numbers (Top of Page)"/>
        <w:docPartUnique/>
      </w:docPartObj>
    </w:sdtPr>
    <w:sdtEndPr>
      <w:rPr>
        <w:noProof/>
      </w:rPr>
    </w:sdtEndPr>
    <w:sdtContent>
      <w:p w14:paraId="566048D7" w14:textId="71E24C94" w:rsidR="00E25DD2" w:rsidRPr="00E25DD2" w:rsidRDefault="001641A4" w:rsidP="00E25DD2">
        <w:pPr>
          <w:pStyle w:val="Header"/>
          <w:rPr>
            <w:rFonts w:ascii="Times New Roman" w:hAnsi="Times New Roman" w:cs="Times New Roman"/>
          </w:rPr>
        </w:pPr>
        <w:r>
          <w:rPr>
            <w:rFonts w:ascii="Times New Roman" w:hAnsi="Times New Roman" w:cs="Times New Roman"/>
          </w:rPr>
          <w:t xml:space="preserve">Running head: </w:t>
        </w:r>
        <w:r w:rsidRPr="00E25DD2">
          <w:rPr>
            <w:rFonts w:ascii="Times New Roman" w:hAnsi="Times New Roman" w:cs="Times New Roman"/>
          </w:rPr>
          <w:t>GROUP DISCUSSION SITUATION REFLECTION</w:t>
        </w:r>
      </w:p>
    </w:sdtContent>
  </w:sdt>
  <w:p w14:paraId="792AB358" w14:textId="77777777" w:rsidR="00E25DD2" w:rsidRDefault="00E25D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72A"/>
    <w:rsid w:val="000232C9"/>
    <w:rsid w:val="000522A9"/>
    <w:rsid w:val="00091A3F"/>
    <w:rsid w:val="000A7F37"/>
    <w:rsid w:val="00121C99"/>
    <w:rsid w:val="001641A4"/>
    <w:rsid w:val="00197375"/>
    <w:rsid w:val="001A1093"/>
    <w:rsid w:val="001C0F7B"/>
    <w:rsid w:val="002E054C"/>
    <w:rsid w:val="00387A64"/>
    <w:rsid w:val="003A102F"/>
    <w:rsid w:val="00400B3D"/>
    <w:rsid w:val="00453660"/>
    <w:rsid w:val="004E2AAA"/>
    <w:rsid w:val="0056198C"/>
    <w:rsid w:val="00567BB4"/>
    <w:rsid w:val="00592905"/>
    <w:rsid w:val="005C306C"/>
    <w:rsid w:val="00673161"/>
    <w:rsid w:val="006F6F30"/>
    <w:rsid w:val="00776E14"/>
    <w:rsid w:val="007A7CBC"/>
    <w:rsid w:val="0096260F"/>
    <w:rsid w:val="00B337A1"/>
    <w:rsid w:val="00B34FEB"/>
    <w:rsid w:val="00B91E67"/>
    <w:rsid w:val="00BF7F65"/>
    <w:rsid w:val="00C339BC"/>
    <w:rsid w:val="00D00763"/>
    <w:rsid w:val="00D316CC"/>
    <w:rsid w:val="00D83E55"/>
    <w:rsid w:val="00D9156F"/>
    <w:rsid w:val="00DB2A4A"/>
    <w:rsid w:val="00E25DD2"/>
    <w:rsid w:val="00E96029"/>
    <w:rsid w:val="00EB7B38"/>
    <w:rsid w:val="00FB4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EEF00D-59B8-4430-8429-953054757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DD2"/>
  </w:style>
  <w:style w:type="paragraph" w:styleId="Footer">
    <w:name w:val="footer"/>
    <w:basedOn w:val="Normal"/>
    <w:link w:val="FooterChar"/>
    <w:uiPriority w:val="99"/>
    <w:unhideWhenUsed/>
    <w:rsid w:val="00E25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DD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536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5</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29</cp:revision>
  <dcterms:created xsi:type="dcterms:W3CDTF">2018-04-14T16:28:00Z</dcterms:created>
  <dcterms:modified xsi:type="dcterms:W3CDTF">2018-04-14T19:39:00Z</dcterms:modified>
</cp:coreProperties>
</file>